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77" w:rsidRDefault="00B17A77" w:rsidP="00B17A77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B17A77" w:rsidRDefault="00B17A77" w:rsidP="00B17A77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B17A77" w:rsidRPr="00602A4A" w:rsidRDefault="00B17A77" w:rsidP="00B17A77">
      <w:pPr>
        <w:pStyle w:val="p15"/>
        <w:spacing w:line="400" w:lineRule="atLeast"/>
        <w:jc w:val="center"/>
        <w:rPr>
          <w:rFonts w:ascii="宋体" w:hAnsi="宋体"/>
          <w:b/>
          <w:color w:val="FF0000"/>
          <w:spacing w:val="-20"/>
          <w:sz w:val="70"/>
          <w:szCs w:val="70"/>
        </w:rPr>
      </w:pPr>
      <w:r w:rsidRPr="00602A4A">
        <w:rPr>
          <w:rFonts w:ascii="宋体" w:hAnsi="宋体" w:hint="eastAsia"/>
          <w:b/>
          <w:color w:val="FF0000"/>
          <w:spacing w:val="-20"/>
          <w:sz w:val="70"/>
          <w:szCs w:val="70"/>
        </w:rPr>
        <w:t>舟山市建筑业行业协会文件</w:t>
      </w:r>
    </w:p>
    <w:p w:rsidR="00B17A77" w:rsidRDefault="00B17A77" w:rsidP="00B17A77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B17A77" w:rsidRDefault="00B17A77" w:rsidP="00B17A77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B17A77" w:rsidRPr="00E9647E" w:rsidRDefault="00B17A77" w:rsidP="00B17A77">
      <w:pPr>
        <w:pStyle w:val="p15"/>
        <w:spacing w:line="400" w:lineRule="atLeast"/>
        <w:jc w:val="center"/>
        <w:rPr>
          <w:rFonts w:ascii="仿宋" w:eastAsia="仿宋" w:hAnsi="仿宋"/>
          <w:sz w:val="32"/>
          <w:szCs w:val="32"/>
        </w:rPr>
      </w:pPr>
      <w:r w:rsidRPr="00E9647E">
        <w:rPr>
          <w:rFonts w:ascii="仿宋" w:eastAsia="仿宋" w:hAnsi="仿宋" w:hint="eastAsia"/>
          <w:sz w:val="32"/>
          <w:szCs w:val="32"/>
        </w:rPr>
        <w:t>舟建协</w:t>
      </w:r>
      <w:r w:rsidRPr="00E9647E">
        <w:rPr>
          <w:rFonts w:ascii="仿宋" w:eastAsia="仿宋" w:hAnsi="仿宋"/>
          <w:sz w:val="32"/>
          <w:szCs w:val="32"/>
        </w:rPr>
        <w:t>[</w:t>
      </w:r>
      <w:r>
        <w:rPr>
          <w:rFonts w:ascii="仿宋" w:eastAsia="仿宋" w:hAnsi="仿宋" w:hint="eastAsia"/>
          <w:sz w:val="32"/>
          <w:szCs w:val="32"/>
        </w:rPr>
        <w:t>2018</w:t>
      </w:r>
      <w:r w:rsidRPr="00E9647E">
        <w:rPr>
          <w:rFonts w:ascii="仿宋" w:eastAsia="仿宋" w:hAnsi="仿宋"/>
          <w:sz w:val="32"/>
          <w:szCs w:val="32"/>
        </w:rPr>
        <w:t>]</w:t>
      </w:r>
      <w:r w:rsidRPr="00E9647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13</w:t>
      </w:r>
      <w:r w:rsidRPr="00E9647E">
        <w:rPr>
          <w:rFonts w:ascii="仿宋" w:eastAsia="仿宋" w:hAnsi="仿宋" w:hint="eastAsia"/>
          <w:sz w:val="32"/>
          <w:szCs w:val="32"/>
        </w:rPr>
        <w:t>号</w:t>
      </w:r>
    </w:p>
    <w:p w:rsidR="00B17A77" w:rsidRPr="00375020" w:rsidRDefault="00B17A77" w:rsidP="00B17A77">
      <w:pPr>
        <w:pStyle w:val="p15"/>
        <w:spacing w:line="400" w:lineRule="atLeast"/>
        <w:rPr>
          <w:b/>
          <w:bCs/>
          <w:color w:val="FF0000"/>
          <w:sz w:val="36"/>
          <w:szCs w:val="36"/>
          <w:u w:val="single"/>
        </w:rPr>
      </w:pPr>
      <w:r w:rsidRPr="00375020">
        <w:rPr>
          <w:rFonts w:hint="eastAsia"/>
          <w:b/>
          <w:bCs/>
          <w:color w:val="FF0000"/>
          <w:sz w:val="36"/>
          <w:szCs w:val="36"/>
          <w:u w:val="single"/>
        </w:rPr>
        <w:t xml:space="preserve">                                                  </w:t>
      </w:r>
    </w:p>
    <w:p w:rsidR="00B17A77" w:rsidRDefault="00B17A77" w:rsidP="00B17A77">
      <w:pPr>
        <w:jc w:val="center"/>
        <w:rPr>
          <w:b/>
          <w:sz w:val="36"/>
          <w:szCs w:val="36"/>
        </w:rPr>
      </w:pPr>
    </w:p>
    <w:p w:rsidR="00B17A77" w:rsidRPr="007F084D" w:rsidRDefault="00B17A77" w:rsidP="00B17A77">
      <w:pPr>
        <w:pStyle w:val="a6"/>
        <w:spacing w:afterLines="50"/>
        <w:rPr>
          <w:rFonts w:asciiTheme="majorEastAsia" w:eastAsiaTheme="majorEastAsia" w:hAnsiTheme="majorEastAsia"/>
          <w:b/>
          <w:bCs/>
          <w:sz w:val="36"/>
        </w:rPr>
      </w:pPr>
      <w:r w:rsidRPr="007F084D">
        <w:rPr>
          <w:rFonts w:asciiTheme="majorEastAsia" w:eastAsiaTheme="majorEastAsia" w:hAnsiTheme="majorEastAsia" w:hint="eastAsia"/>
          <w:b/>
          <w:bCs/>
          <w:sz w:val="36"/>
        </w:rPr>
        <w:t>关于缴纳201</w:t>
      </w:r>
      <w:r>
        <w:rPr>
          <w:rFonts w:asciiTheme="majorEastAsia" w:eastAsiaTheme="majorEastAsia" w:hAnsiTheme="majorEastAsia" w:hint="eastAsia"/>
          <w:b/>
          <w:bCs/>
          <w:sz w:val="36"/>
        </w:rPr>
        <w:t>8</w:t>
      </w:r>
      <w:r w:rsidRPr="007F084D">
        <w:rPr>
          <w:rFonts w:asciiTheme="majorEastAsia" w:eastAsiaTheme="majorEastAsia" w:hAnsiTheme="majorEastAsia" w:hint="eastAsia"/>
          <w:b/>
          <w:bCs/>
          <w:sz w:val="36"/>
        </w:rPr>
        <w:t>年度会费的通知</w:t>
      </w:r>
    </w:p>
    <w:p w:rsidR="00B17A77" w:rsidRDefault="00B17A77" w:rsidP="00B17A7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17A77" w:rsidRPr="007F084D" w:rsidRDefault="00B17A77" w:rsidP="00B17A77">
      <w:pPr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 xml:space="preserve">各会员单位： </w:t>
      </w:r>
    </w:p>
    <w:p w:rsidR="00B17A77" w:rsidRPr="007F084D" w:rsidRDefault="00B17A77" w:rsidP="00B17A77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根据“舟山市建筑业行业协会章程”规定和</w:t>
      </w:r>
      <w:smartTag w:uri="urn:schemas-microsoft-com:office:smarttags" w:element="chsdate">
        <w:smartTagPr>
          <w:attr w:name="Year" w:val="2017"/>
          <w:attr w:name="Month" w:val="6"/>
          <w:attr w:name="Day" w:val="2"/>
          <w:attr w:name="IsLunarDate" w:val="False"/>
          <w:attr w:name="IsROCDate" w:val="False"/>
        </w:smartTagPr>
        <w:r w:rsidRPr="007F084D">
          <w:rPr>
            <w:rFonts w:ascii="仿宋" w:eastAsia="仿宋" w:hAnsi="仿宋" w:hint="eastAsia"/>
            <w:sz w:val="32"/>
            <w:szCs w:val="32"/>
          </w:rPr>
          <w:t>2017年6月2日</w:t>
        </w:r>
      </w:smartTag>
      <w:r w:rsidRPr="007F084D">
        <w:rPr>
          <w:rFonts w:ascii="仿宋" w:eastAsia="仿宋" w:hAnsi="仿宋" w:hint="eastAsia"/>
          <w:sz w:val="32"/>
          <w:szCs w:val="32"/>
        </w:rPr>
        <w:t>第五次会员代表大会通过的“舟山市建筑业行业协会会费缴纳标准及管理办法”，201</w:t>
      </w:r>
      <w:r>
        <w:rPr>
          <w:rFonts w:ascii="仿宋" w:eastAsia="仿宋" w:hAnsi="仿宋" w:hint="eastAsia"/>
          <w:sz w:val="32"/>
          <w:szCs w:val="32"/>
        </w:rPr>
        <w:t>8</w:t>
      </w:r>
      <w:r w:rsidRPr="007F084D">
        <w:rPr>
          <w:rFonts w:ascii="仿宋" w:eastAsia="仿宋" w:hAnsi="仿宋" w:hint="eastAsia"/>
          <w:sz w:val="32"/>
          <w:szCs w:val="32"/>
        </w:rPr>
        <w:t>年度会费缴纳标准为：</w:t>
      </w:r>
    </w:p>
    <w:p w:rsidR="00B17A77" w:rsidRPr="007F084D" w:rsidRDefault="00B17A77" w:rsidP="00B17A77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1、轮值会长所在的单位会员，每年缴纳会费20000元；</w:t>
      </w:r>
    </w:p>
    <w:p w:rsidR="00B17A77" w:rsidRPr="007F084D" w:rsidRDefault="00B17A77" w:rsidP="00B17A77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2、副会长所在的单位会员，每年缴纳会费15000元；</w:t>
      </w:r>
    </w:p>
    <w:p w:rsidR="00B17A77" w:rsidRPr="007F084D" w:rsidRDefault="00B17A77" w:rsidP="00B17A77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3、常务理事所在的单位会员，每年缴纳会费6000元；</w:t>
      </w:r>
    </w:p>
    <w:p w:rsidR="00B17A77" w:rsidRPr="007F084D" w:rsidRDefault="00B17A77" w:rsidP="00B17A77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4、理事所在的单位会员，每年缴纳会费3000元；</w:t>
      </w:r>
    </w:p>
    <w:p w:rsidR="00B17A77" w:rsidRPr="007F084D" w:rsidRDefault="00B17A77" w:rsidP="00B17A77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5、一般单位会员，每年缴纳会费2000元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B17A77" w:rsidRPr="007F084D" w:rsidRDefault="00B17A77" w:rsidP="00B17A77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6、事业单位和社会团体，每年缴纳会费200元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B17A77" w:rsidRPr="007F084D" w:rsidRDefault="00B17A77" w:rsidP="00B17A77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lastRenderedPageBreak/>
        <w:t>7、市外临时单位会员，每年缴纳会费5000元。</w:t>
      </w:r>
    </w:p>
    <w:p w:rsidR="00B17A77" w:rsidRPr="007F084D" w:rsidRDefault="00B17A77" w:rsidP="00B17A77">
      <w:pPr>
        <w:ind w:firstLine="720"/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请各会员单位于</w:t>
      </w:r>
      <w:r>
        <w:rPr>
          <w:rFonts w:ascii="仿宋" w:eastAsia="仿宋" w:hAnsi="仿宋" w:hint="eastAsia"/>
          <w:sz w:val="32"/>
          <w:szCs w:val="32"/>
        </w:rPr>
        <w:t>6</w:t>
      </w:r>
      <w:r w:rsidRPr="007F084D">
        <w:rPr>
          <w:rFonts w:ascii="仿宋" w:eastAsia="仿宋" w:hAnsi="仿宋" w:hint="eastAsia"/>
          <w:sz w:val="32"/>
          <w:szCs w:val="32"/>
        </w:rPr>
        <w:t>月底前一次性缴清</w:t>
      </w:r>
      <w:r>
        <w:rPr>
          <w:rFonts w:ascii="仿宋" w:eastAsia="仿宋" w:hAnsi="仿宋" w:hint="eastAsia"/>
          <w:sz w:val="32"/>
          <w:szCs w:val="32"/>
        </w:rPr>
        <w:t>2018</w:t>
      </w:r>
      <w:r w:rsidRPr="007F084D">
        <w:rPr>
          <w:rFonts w:ascii="仿宋" w:eastAsia="仿宋" w:hAnsi="仿宋" w:hint="eastAsia"/>
          <w:sz w:val="32"/>
          <w:szCs w:val="32"/>
        </w:rPr>
        <w:t>年度会费，本协会在收款后将收据寄至贵单位财务部门。</w:t>
      </w:r>
    </w:p>
    <w:p w:rsidR="00B17A77" w:rsidRPr="007F084D" w:rsidRDefault="00B17A77" w:rsidP="00B17A77">
      <w:pPr>
        <w:ind w:firstLine="720"/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联系地址：舟山市临城千岛路193号建设大厦C座4025室</w:t>
      </w:r>
    </w:p>
    <w:p w:rsidR="00B17A77" w:rsidRPr="007F084D" w:rsidRDefault="00B17A77" w:rsidP="00B17A77">
      <w:pPr>
        <w:ind w:firstLine="720"/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联系人：陈卓</w:t>
      </w:r>
      <w:r w:rsidRPr="007F084D">
        <w:rPr>
          <w:rFonts w:ascii="仿宋" w:eastAsia="仿宋" w:hAnsi="仿宋" w:cs="宋体" w:hint="eastAsia"/>
          <w:sz w:val="32"/>
          <w:szCs w:val="32"/>
        </w:rPr>
        <w:t xml:space="preserve">祎          </w:t>
      </w:r>
      <w:r w:rsidRPr="007F084D">
        <w:rPr>
          <w:rFonts w:ascii="仿宋" w:eastAsia="仿宋" w:hAnsi="仿宋" w:hint="eastAsia"/>
          <w:sz w:val="32"/>
          <w:szCs w:val="32"/>
        </w:rPr>
        <w:t xml:space="preserve">电话：0580-2080064   </w:t>
      </w:r>
    </w:p>
    <w:p w:rsidR="00B17A77" w:rsidRPr="007F084D" w:rsidRDefault="00B17A77" w:rsidP="00B17A77">
      <w:pPr>
        <w:ind w:firstLine="720"/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开户银行：舟山市工商银行营业部</w:t>
      </w:r>
    </w:p>
    <w:p w:rsidR="00B17A77" w:rsidRPr="007F084D" w:rsidRDefault="00B17A77" w:rsidP="00B17A77">
      <w:pPr>
        <w:ind w:firstLine="720"/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户名：舟山市建筑业行业协会</w:t>
      </w:r>
    </w:p>
    <w:p w:rsidR="00B17A77" w:rsidRPr="007F084D" w:rsidRDefault="00B17A77" w:rsidP="00B17A77">
      <w:pPr>
        <w:ind w:firstLine="720"/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帐号：1206020109049020565</w:t>
      </w:r>
    </w:p>
    <w:p w:rsidR="00B17A77" w:rsidRPr="007F084D" w:rsidRDefault="00B17A77" w:rsidP="00B17A77">
      <w:pPr>
        <w:ind w:firstLine="629"/>
        <w:rPr>
          <w:rFonts w:ascii="仿宋" w:eastAsia="仿宋" w:hAnsi="仿宋"/>
          <w:sz w:val="32"/>
          <w:szCs w:val="32"/>
        </w:rPr>
      </w:pPr>
    </w:p>
    <w:p w:rsidR="00B17A77" w:rsidRDefault="00B17A77" w:rsidP="00B17A77">
      <w:pPr>
        <w:ind w:firstLine="629"/>
        <w:rPr>
          <w:rFonts w:ascii="仿宋" w:eastAsia="仿宋" w:hAnsi="仿宋"/>
          <w:sz w:val="32"/>
          <w:szCs w:val="32"/>
        </w:rPr>
      </w:pPr>
    </w:p>
    <w:p w:rsidR="00B17A77" w:rsidRDefault="00B17A77" w:rsidP="00B17A77">
      <w:pPr>
        <w:ind w:firstLine="629"/>
        <w:rPr>
          <w:rFonts w:ascii="仿宋" w:eastAsia="仿宋" w:hAnsi="仿宋"/>
          <w:sz w:val="32"/>
          <w:szCs w:val="32"/>
        </w:rPr>
      </w:pPr>
    </w:p>
    <w:p w:rsidR="00B17A77" w:rsidRPr="007F084D" w:rsidRDefault="00B17A77" w:rsidP="00B17A77">
      <w:pPr>
        <w:ind w:firstLine="629"/>
        <w:rPr>
          <w:rFonts w:ascii="仿宋" w:eastAsia="仿宋" w:hAnsi="仿宋"/>
          <w:sz w:val="32"/>
          <w:szCs w:val="32"/>
        </w:rPr>
      </w:pPr>
    </w:p>
    <w:p w:rsidR="00B17A77" w:rsidRPr="007F084D" w:rsidRDefault="00B17A77" w:rsidP="00B17A77">
      <w:pPr>
        <w:ind w:firstLine="629"/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 xml:space="preserve">                           舟山市建筑业行业协会</w:t>
      </w:r>
    </w:p>
    <w:p w:rsidR="00B17A77" w:rsidRPr="007F084D" w:rsidRDefault="00B17A77" w:rsidP="00B17A77">
      <w:pPr>
        <w:ind w:firstLine="629"/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F084D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2018</w:t>
      </w:r>
      <w:r w:rsidRPr="007F084D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3</w:t>
      </w:r>
      <w:r w:rsidRPr="007F084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19</w:t>
      </w:r>
      <w:r w:rsidRPr="007F084D">
        <w:rPr>
          <w:rFonts w:ascii="仿宋" w:eastAsia="仿宋" w:hAnsi="仿宋" w:hint="eastAsia"/>
          <w:sz w:val="32"/>
          <w:szCs w:val="32"/>
        </w:rPr>
        <w:t>日</w:t>
      </w:r>
    </w:p>
    <w:sectPr w:rsidR="00B17A77" w:rsidRPr="007F084D" w:rsidSect="00B34DEE">
      <w:headerReference w:type="default" r:id="rId6"/>
      <w:footerReference w:type="even" r:id="rId7"/>
      <w:footerReference w:type="default" r:id="rId8"/>
      <w:pgSz w:w="11906" w:h="16838"/>
      <w:pgMar w:top="1588" w:right="1644" w:bottom="158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17C" w:rsidRDefault="0083617C" w:rsidP="00B17A77">
      <w:r>
        <w:separator/>
      </w:r>
    </w:p>
  </w:endnote>
  <w:endnote w:type="continuationSeparator" w:id="1">
    <w:p w:rsidR="0083617C" w:rsidRDefault="0083617C" w:rsidP="00B17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83617C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4DEE" w:rsidRDefault="0083617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83617C" w:rsidP="00B34DEE">
    <w:pPr>
      <w:pStyle w:val="a3"/>
      <w:framePr w:wrap="around" w:vAnchor="text" w:hAnchor="margin" w:xAlign="center" w:y="1"/>
      <w:rPr>
        <w:rStyle w:val="a4"/>
      </w:rPr>
    </w:pPr>
  </w:p>
  <w:p w:rsidR="00B34DEE" w:rsidRDefault="0083617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17C" w:rsidRDefault="0083617C" w:rsidP="00B17A77">
      <w:r>
        <w:separator/>
      </w:r>
    </w:p>
  </w:footnote>
  <w:footnote w:type="continuationSeparator" w:id="1">
    <w:p w:rsidR="0083617C" w:rsidRDefault="0083617C" w:rsidP="00B17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83617C" w:rsidP="00B34DE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A77"/>
    <w:rsid w:val="001C2960"/>
    <w:rsid w:val="0083617C"/>
    <w:rsid w:val="00B1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B17A77"/>
    <w:pPr>
      <w:widowControl/>
    </w:pPr>
    <w:rPr>
      <w:kern w:val="0"/>
      <w:szCs w:val="21"/>
    </w:rPr>
  </w:style>
  <w:style w:type="paragraph" w:styleId="a3">
    <w:name w:val="footer"/>
    <w:basedOn w:val="a"/>
    <w:link w:val="Char"/>
    <w:rsid w:val="00B17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17A7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17A77"/>
  </w:style>
  <w:style w:type="paragraph" w:styleId="a5">
    <w:name w:val="header"/>
    <w:basedOn w:val="a"/>
    <w:link w:val="Char0"/>
    <w:rsid w:val="00B17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17A77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rsid w:val="00B17A77"/>
    <w:pPr>
      <w:jc w:val="center"/>
    </w:pPr>
    <w:rPr>
      <w:rFonts w:ascii="仿宋_GB2312"/>
      <w:sz w:val="30"/>
    </w:rPr>
  </w:style>
  <w:style w:type="character" w:customStyle="1" w:styleId="Char1">
    <w:name w:val="正文文本 Char"/>
    <w:basedOn w:val="a0"/>
    <w:link w:val="a6"/>
    <w:rsid w:val="00B17A77"/>
    <w:rPr>
      <w:rFonts w:ascii="仿宋_GB2312" w:eastAsia="宋体" w:hAnsi="Times New Roman" w:cs="Times New Roman"/>
      <w:sz w:val="30"/>
      <w:szCs w:val="24"/>
    </w:rPr>
  </w:style>
  <w:style w:type="table" w:styleId="a7">
    <w:name w:val="Table Grid"/>
    <w:basedOn w:val="a1"/>
    <w:rsid w:val="00B17A7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519</Characters>
  <Application>Microsoft Office Word</Application>
  <DocSecurity>0</DocSecurity>
  <Lines>4</Lines>
  <Paragraphs>1</Paragraphs>
  <ScaleCrop>false</ScaleCrop>
  <Company>MS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2018-03-19T07:30:00Z</dcterms:created>
  <dcterms:modified xsi:type="dcterms:W3CDTF">2018-03-19T07:37:00Z</dcterms:modified>
</cp:coreProperties>
</file>