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4E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CA664E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CA664E" w:rsidRPr="00602A4A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CA664E" w:rsidRDefault="00CA664E" w:rsidP="00CA664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CA664E" w:rsidRDefault="00CA664E" w:rsidP="00CA664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CA664E" w:rsidRPr="00E9647E" w:rsidRDefault="00CA664E" w:rsidP="00CA664E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35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CA664E" w:rsidRPr="00375020" w:rsidRDefault="00CA664E" w:rsidP="00CA664E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CA664E" w:rsidRDefault="00CA664E" w:rsidP="00CA664E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CA664E" w:rsidRDefault="00CA664E" w:rsidP="00CA66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D6367">
        <w:rPr>
          <w:rFonts w:asciiTheme="minorEastAsia" w:eastAsiaTheme="minorEastAsia" w:hAnsiTheme="minorEastAsia" w:hint="eastAsia"/>
          <w:b/>
          <w:sz w:val="36"/>
          <w:szCs w:val="36"/>
        </w:rPr>
        <w:t>关于申报2017年度舟山市建筑工程</w:t>
      </w:r>
    </w:p>
    <w:p w:rsidR="00CA664E" w:rsidRDefault="00CA664E" w:rsidP="00CA66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D6367">
        <w:rPr>
          <w:rFonts w:asciiTheme="minorEastAsia" w:eastAsiaTheme="minorEastAsia" w:hAnsiTheme="minorEastAsia" w:hint="eastAsia"/>
          <w:b/>
          <w:sz w:val="36"/>
          <w:szCs w:val="36"/>
        </w:rPr>
        <w:t>创安全文明施工标准化工地的通知</w:t>
      </w:r>
    </w:p>
    <w:p w:rsidR="00CA664E" w:rsidRPr="00BD6367" w:rsidRDefault="00CA664E" w:rsidP="00CA664E">
      <w:pPr>
        <w:jc w:val="center"/>
        <w:rPr>
          <w:rFonts w:asciiTheme="minorEastAsia" w:eastAsiaTheme="minorEastAsia" w:hAnsiTheme="minorEastAsia"/>
          <w:b/>
          <w:w w:val="90"/>
          <w:sz w:val="36"/>
          <w:szCs w:val="36"/>
        </w:rPr>
      </w:pPr>
    </w:p>
    <w:p w:rsidR="00CA664E" w:rsidRPr="00BD6367" w:rsidRDefault="00CA664E" w:rsidP="00CA664E">
      <w:pPr>
        <w:spacing w:line="560" w:lineRule="exact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各县（区）建筑业行业协会、各会员单位：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为了更好地贯彻落实“安全第一，预防为主”的安全生产方针，提高建设工程施工安全生产管理水平和文明施工水平，依照协会章程业务范围，开展2017年度舟山市建筑工程创安全文明施工标准化工地申报工作。现就申报工作通知如下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一、申报时间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9"/>
          <w:attr w:name="Day" w:val="15"/>
          <w:attr w:name="IsLunarDate" w:val="False"/>
          <w:attr w:name="IsROCDate" w:val="False"/>
        </w:smartTagPr>
        <w:r w:rsidRPr="00BD6367">
          <w:rPr>
            <w:rFonts w:ascii="仿宋" w:eastAsia="仿宋" w:hAnsi="仿宋" w:hint="eastAsia"/>
            <w:sz w:val="32"/>
            <w:szCs w:val="32"/>
          </w:rPr>
          <w:t>2017年9月15日</w:t>
        </w:r>
      </w:smartTag>
      <w:r w:rsidRPr="00BD6367">
        <w:rPr>
          <w:rFonts w:ascii="仿宋" w:eastAsia="仿宋" w:hAnsi="仿宋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10"/>
          <w:attr w:name="Day" w:val="10"/>
          <w:attr w:name="IsLunarDate" w:val="False"/>
          <w:attr w:name="IsROCDate" w:val="False"/>
        </w:smartTagPr>
        <w:r w:rsidRPr="00BD6367">
          <w:rPr>
            <w:rFonts w:ascii="仿宋" w:eastAsia="仿宋" w:hAnsi="仿宋" w:hint="eastAsia"/>
            <w:sz w:val="32"/>
            <w:szCs w:val="32"/>
          </w:rPr>
          <w:t>10月10日</w:t>
        </w:r>
      </w:smartTag>
      <w:r w:rsidRPr="00BD6367">
        <w:rPr>
          <w:rFonts w:ascii="仿宋" w:eastAsia="仿宋" w:hAnsi="仿宋" w:hint="eastAsia"/>
          <w:sz w:val="32"/>
          <w:szCs w:val="32"/>
        </w:rPr>
        <w:t>，逾期不予受理。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二、申报范围和条件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（一）推荐工地的规模应符合下列条件之一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1、市级城区（含市属区）单体建筑面积在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5000平方米</w:t>
        </w:r>
      </w:smartTag>
      <w:r>
        <w:rPr>
          <w:rFonts w:ascii="仿宋" w:eastAsia="仿宋" w:hAnsi="仿宋" w:hint="eastAsia"/>
          <w:sz w:val="32"/>
          <w:szCs w:val="32"/>
        </w:rPr>
        <w:t>以上,</w:t>
      </w:r>
      <w:r w:rsidRPr="00BD6367">
        <w:rPr>
          <w:rFonts w:ascii="仿宋" w:eastAsia="仿宋" w:hAnsi="仿宋" w:hint="eastAsia"/>
          <w:sz w:val="32"/>
          <w:szCs w:val="32"/>
        </w:rPr>
        <w:t>县（区）、功能区单体建筑面积在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4000平方米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以上的工业</w:t>
      </w:r>
      <w:r w:rsidRPr="00BD6367">
        <w:rPr>
          <w:rFonts w:ascii="仿宋" w:eastAsia="仿宋" w:hAnsi="仿宋" w:hint="eastAsia"/>
          <w:sz w:val="32"/>
          <w:szCs w:val="32"/>
        </w:rPr>
        <w:lastRenderedPageBreak/>
        <w:t>与民用建筑工程项目；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2、10000平方米以上功能有机联系的公共群体建筑，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15000平方米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以上配套建设的住宅小区；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10000平方米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以上统一规划建设的村镇住宅群；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3、工程造价在500万元以上的装修工程；建筑面积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以上的仿古建筑；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4、建安工程量在800万元以上的独立装置的工业设备安装工程。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（二）申报的企业应符合下列条件：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1、企业一年内未发生较大及以上工程安全生产事故；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2、市建筑业行业协会会员企业（含临时会员企业）；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3、工程的总承包或主承建单位；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4、专业承包企业完成建安工程量占工程分包工程量20%以上的，可作为参建单位由总承包单位推荐申报，一个工程参建单位总数不超过三家。</w:t>
      </w:r>
    </w:p>
    <w:p w:rsidR="00CA664E" w:rsidRPr="00BD6367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（三）推荐的工地推荐应符合下列条件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1、符合国家基本建设程序，工程建设各方主体市场行为规范；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2、已列入市建协创建市建筑安全标化工地计划；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3、县（区）工程已获得工程所在地建筑业行业协会评选的安全标化工地称号；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4、在上年度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7"/>
        </w:smartTagPr>
        <w:r w:rsidRPr="00BD6367">
          <w:rPr>
            <w:rFonts w:ascii="仿宋" w:eastAsia="仿宋" w:hAnsi="仿宋" w:hint="eastAsia"/>
            <w:sz w:val="32"/>
            <w:szCs w:val="32"/>
          </w:rPr>
          <w:t>10月1日</w:t>
        </w:r>
      </w:smartTag>
      <w:r w:rsidRPr="00BD6367">
        <w:rPr>
          <w:rFonts w:ascii="仿宋" w:eastAsia="仿宋" w:hAnsi="仿宋" w:hint="eastAsia"/>
          <w:sz w:val="32"/>
          <w:szCs w:val="32"/>
        </w:rPr>
        <w:t>以后本年度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7"/>
        </w:smartTagPr>
        <w:r w:rsidRPr="00BD6367">
          <w:rPr>
            <w:rFonts w:ascii="仿宋" w:eastAsia="仿宋" w:hAnsi="仿宋" w:hint="eastAsia"/>
            <w:sz w:val="32"/>
            <w:szCs w:val="32"/>
          </w:rPr>
          <w:t>9月30日</w:t>
        </w:r>
      </w:smartTag>
      <w:r w:rsidRPr="00BD6367">
        <w:rPr>
          <w:rFonts w:ascii="仿宋" w:eastAsia="仿宋" w:hAnsi="仿宋" w:hint="eastAsia"/>
          <w:sz w:val="32"/>
          <w:szCs w:val="32"/>
        </w:rPr>
        <w:t>以前竣工；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5、施工现场积极推广使用新材料、新技术的安全防护设施和施工机械设备，现场临时设施齐全、整洁、卫生，结构安全；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lastRenderedPageBreak/>
        <w:t>6、办理了建筑施工人员工伤保险；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7、施工现场积极推广绿色施工，使用新材料、新技术的安全防护设施和施工机械设备设施的工地优先推荐。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（四）施工过程中发生下列情况之一的工地不得推荐：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1、工程施工中发生一般及以上工程建设安全生产责任事故的；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2、恶意拖欠民工工资，造成不良影响的；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3、发生造成较大社会影响的有责投诉、治安案件或其他事件的；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4、在各级建设行政主管部门检查中，因安全生产管理不到位，工程建设各方主体和相关人员受到通报批评及以上处理的</w:t>
      </w:r>
      <w:r w:rsidRPr="00BD6367">
        <w:rPr>
          <w:rFonts w:ascii="仿宋" w:eastAsia="仿宋" w:hAnsi="仿宋" w:hint="eastAsia"/>
          <w:b/>
          <w:sz w:val="32"/>
          <w:szCs w:val="32"/>
        </w:rPr>
        <w:t>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三、申报程序和材料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（一）申报创安全文明施工标准化工地推荐需提交下列资料：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1、《舟山市建筑工程创安全文明施工标准化工地申报表》（附件1）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 xml:space="preserve">2、申报工程施工许可证； 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 xml:space="preserve">3、申报工程办理工伤保险证明； 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4、申报企业（包括参建企业）的安全生产许可证和项目负责人的安全生产考核合格证，申报企业（包括参</w:t>
      </w:r>
      <w:r>
        <w:rPr>
          <w:rFonts w:ascii="仿宋" w:eastAsia="仿宋" w:hAnsi="仿宋" w:hint="eastAsia"/>
          <w:sz w:val="32"/>
          <w:szCs w:val="32"/>
        </w:rPr>
        <w:t>建企业）为市外施工企业的，还需提供经市级行政主管部门确认的证明；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5、有参建单位的，提供参建单位的证明材料（如：工程分包合同）；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6、申报企业关于创建市标化工地的情况介绍（不少于</w:t>
      </w:r>
      <w:r w:rsidRPr="00BD6367">
        <w:rPr>
          <w:rFonts w:ascii="仿宋" w:eastAsia="仿宋" w:hAnsi="仿宋" w:hint="eastAsia"/>
          <w:sz w:val="32"/>
          <w:szCs w:val="32"/>
        </w:rPr>
        <w:lastRenderedPageBreak/>
        <w:t>1500字）；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7、工程竣工备案表。如只提供工程各方主体单位盖章并签字的竣工验收表的，还需提供安全监督部门出具的《终止施工安全监督告知书》；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8、申报工程基础、主体结构和装饰三阶段有关安全检查分项的自评表（参照JGJ59-2011执行）；</w:t>
      </w:r>
    </w:p>
    <w:p w:rsidR="00CA664E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9、影像资料。要求：工程基础施工、主体结构和装饰三阶段的工程外观与有关检查分项（指《建筑施工安全检查标准》JGJ59-2011的十个检查分项）安全状况有彩色效果照片，包括能反映工程竣工的外立面全貌，其中东、西、南、北四个方位和室内大厅及部分楼层照片各不少于1张。以及介绍施工过程录像资料1份（录像放映时间5-10分钟）。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10、上述1至8项装订成册，统一用A4纸，采用软纸封面（封面上应打印工程名称、申报企业、申报地区和申报日期），除目录外需编页码，并按上述顺序装订成册。第9项各类照片需按分项编排目录，进行文字说明，并以PPT形式压缩后储存于U盘内，录像以AVI格式压缩后储存在U盘内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（二）各县（区）工程申报材料交工程所在地建筑业协会，各县（区）建筑业行业协会应择优推荐创安全文明施工标准化工地，推荐表及申报材料统一上报市建协。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（三）市属及各功能区工程由申报企业直接报至市建协。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D6367">
        <w:rPr>
          <w:rFonts w:ascii="仿宋" w:eastAsia="仿宋" w:hAnsi="仿宋" w:hint="eastAsia"/>
          <w:bCs/>
          <w:sz w:val="32"/>
          <w:szCs w:val="32"/>
        </w:rPr>
        <w:t>四、推荐程序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（一）市建协组织专家对申报材料进行审查，结合平时监督检查情况，形成审查意见。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（二）市建协从专家库中随机抽取专家若干名，组成评选</w:t>
      </w:r>
      <w:r w:rsidRPr="00BD6367">
        <w:rPr>
          <w:rFonts w:ascii="仿宋" w:eastAsia="仿宋" w:hAnsi="仿宋" w:hint="eastAsia"/>
          <w:sz w:val="32"/>
          <w:szCs w:val="32"/>
        </w:rPr>
        <w:lastRenderedPageBreak/>
        <w:t>推荐委员会。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（三）召开评选推荐会，主要议程有：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1、听取审查意见；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2、查看申报资料；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3、评委评议；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4、无记名投票，初步确定获奖工程推荐名单。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（四）创安全文明标化工地评选推荐实行公示制，对评委会评选推荐的获奖工程在网上公示后正式确定获奖工程名单。获奖工程由市建协发文公布并颁奖。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五、其他事项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各单位在执行过程中有什么问题，请及时与我会联系。联系地址：舟山市新城千岛路193号建设大厦C座4楼4025；联系人：陈卓祎，联系电话：0580-2080064，邮箱：547019720@qq.com。</w:t>
      </w:r>
    </w:p>
    <w:p w:rsidR="00CA664E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附件：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1、《舟山市建筑工程创安全文明施工标准化工地申报表》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2、《2017年度舟山市建筑工程创安全文明施工标准化工地申报项目汇总表》</w:t>
      </w:r>
    </w:p>
    <w:p w:rsidR="00CA664E" w:rsidRPr="00BD6367" w:rsidRDefault="00CA664E" w:rsidP="00CA664E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A664E" w:rsidRPr="00BD6367" w:rsidRDefault="00CA664E" w:rsidP="00CA664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A664E" w:rsidRPr="00BD6367" w:rsidRDefault="00CA664E" w:rsidP="00CA664E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CA664E" w:rsidRPr="00BD6367" w:rsidRDefault="00CA664E" w:rsidP="00CA664E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2017年8月</w:t>
      </w:r>
      <w:r>
        <w:rPr>
          <w:rFonts w:ascii="仿宋" w:eastAsia="仿宋" w:hAnsi="仿宋" w:hint="eastAsia"/>
          <w:sz w:val="32"/>
          <w:szCs w:val="32"/>
        </w:rPr>
        <w:t>23</w:t>
      </w:r>
      <w:r w:rsidRPr="00BD6367">
        <w:rPr>
          <w:rFonts w:ascii="仿宋" w:eastAsia="仿宋" w:hAnsi="仿宋" w:hint="eastAsia"/>
          <w:sz w:val="32"/>
          <w:szCs w:val="32"/>
        </w:rPr>
        <w:t>日</w:t>
      </w:r>
    </w:p>
    <w:p w:rsidR="00CA664E" w:rsidRPr="00BD6367" w:rsidRDefault="00CA664E" w:rsidP="00CA664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A664E" w:rsidRPr="00BD6367" w:rsidRDefault="00CA664E" w:rsidP="00CA664E">
      <w:pPr>
        <w:spacing w:line="560" w:lineRule="exact"/>
        <w:ind w:left="960" w:hangingChars="300" w:hanging="96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抄报：舟山市建筑业管理局、各县（区）住建局、各县（区）建工质安监站</w:t>
      </w:r>
    </w:p>
    <w:p w:rsidR="00CA664E" w:rsidRPr="00BD6367" w:rsidRDefault="00CA664E" w:rsidP="00CA664E">
      <w:pPr>
        <w:snapToGrid w:val="0"/>
        <w:spacing w:line="480" w:lineRule="auto"/>
        <w:rPr>
          <w:rFonts w:ascii="仿宋" w:eastAsia="仿宋" w:hAnsi="仿宋"/>
          <w:bCs/>
          <w:sz w:val="30"/>
          <w:szCs w:val="30"/>
        </w:rPr>
      </w:pPr>
      <w:r w:rsidRPr="00BD6367">
        <w:rPr>
          <w:rFonts w:ascii="仿宋" w:eastAsia="仿宋" w:hAnsi="仿宋" w:hint="eastAsia"/>
          <w:bCs/>
          <w:sz w:val="30"/>
          <w:szCs w:val="30"/>
        </w:rPr>
        <w:lastRenderedPageBreak/>
        <w:t>附件1</w:t>
      </w:r>
    </w:p>
    <w:p w:rsidR="00CA664E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</w:p>
    <w:p w:rsidR="00CA664E" w:rsidRPr="00862139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  <w:r w:rsidRPr="00862139">
        <w:rPr>
          <w:rFonts w:ascii="仿宋" w:eastAsia="仿宋" w:hAnsi="仿宋" w:hint="eastAsia"/>
          <w:b/>
          <w:bCs/>
          <w:sz w:val="52"/>
        </w:rPr>
        <w:t>舟山市建筑</w:t>
      </w:r>
      <w:r>
        <w:rPr>
          <w:rFonts w:ascii="仿宋" w:eastAsia="仿宋" w:hAnsi="仿宋" w:hint="eastAsia"/>
          <w:b/>
          <w:bCs/>
          <w:sz w:val="52"/>
        </w:rPr>
        <w:t>工程创</w:t>
      </w:r>
      <w:r w:rsidRPr="00862139">
        <w:rPr>
          <w:rFonts w:ascii="仿宋" w:eastAsia="仿宋" w:hAnsi="仿宋" w:hint="eastAsia"/>
          <w:b/>
          <w:bCs/>
          <w:sz w:val="52"/>
        </w:rPr>
        <w:t>安全文明</w:t>
      </w:r>
    </w:p>
    <w:p w:rsidR="00CA664E" w:rsidRPr="00862139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  <w:r w:rsidRPr="00862139">
        <w:rPr>
          <w:rFonts w:ascii="仿宋" w:eastAsia="仿宋" w:hAnsi="仿宋" w:hint="eastAsia"/>
          <w:b/>
          <w:bCs/>
          <w:sz w:val="52"/>
        </w:rPr>
        <w:t>施工标准化工地申报表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  <w:u w:val="single"/>
        </w:rPr>
      </w:pPr>
      <w:r w:rsidRPr="00862139">
        <w:rPr>
          <w:rFonts w:ascii="仿宋" w:eastAsia="仿宋" w:hAnsi="仿宋" w:hint="eastAsia"/>
          <w:b/>
          <w:bCs/>
          <w:sz w:val="32"/>
        </w:rPr>
        <w:t>工程名称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      </w:t>
      </w: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</w:rPr>
      </w:pPr>
      <w:r w:rsidRPr="00862139">
        <w:rPr>
          <w:rFonts w:ascii="仿宋" w:eastAsia="仿宋" w:hAnsi="仿宋" w:hint="eastAsia"/>
          <w:b/>
          <w:bCs/>
          <w:sz w:val="32"/>
        </w:rPr>
        <w:t>申报单位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</w:t>
      </w:r>
      <w:r w:rsidRPr="00862139">
        <w:rPr>
          <w:rFonts w:ascii="仿宋" w:eastAsia="仿宋" w:hAnsi="仿宋" w:hint="eastAsia"/>
          <w:b/>
          <w:bCs/>
          <w:sz w:val="32"/>
        </w:rPr>
        <w:t>（盖章）</w:t>
      </w: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  <w:u w:val="single"/>
        </w:rPr>
      </w:pPr>
      <w:r w:rsidRPr="00862139">
        <w:rPr>
          <w:rFonts w:ascii="仿宋" w:eastAsia="仿宋" w:hAnsi="仿宋" w:hint="eastAsia"/>
          <w:b/>
          <w:bCs/>
          <w:sz w:val="32"/>
        </w:rPr>
        <w:t>申报日期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      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Cs/>
          <w:sz w:val="36"/>
          <w:szCs w:val="36"/>
        </w:rPr>
      </w:pPr>
      <w:r w:rsidRPr="00862139">
        <w:rPr>
          <w:rFonts w:ascii="仿宋" w:eastAsia="仿宋" w:hAnsi="仿宋" w:hint="eastAsia"/>
          <w:bCs/>
          <w:sz w:val="36"/>
          <w:szCs w:val="36"/>
        </w:rPr>
        <w:t>舟山市建筑业行业协会制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6"/>
        </w:rPr>
      </w:pPr>
      <w:r w:rsidRPr="00862139">
        <w:rPr>
          <w:rFonts w:ascii="仿宋" w:eastAsia="仿宋" w:hAnsi="仿宋"/>
          <w:b/>
          <w:bCs/>
          <w:sz w:val="36"/>
        </w:rPr>
        <w:br w:type="page"/>
      </w: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44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44"/>
        </w:rPr>
      </w:pPr>
      <w:r w:rsidRPr="00862139">
        <w:rPr>
          <w:rFonts w:ascii="仿宋" w:eastAsia="仿宋" w:hAnsi="仿宋" w:hint="eastAsia"/>
          <w:sz w:val="44"/>
        </w:rPr>
        <w:t>填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表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说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明</w:t>
      </w:r>
    </w:p>
    <w:p w:rsidR="00CA664E" w:rsidRPr="00862139" w:rsidRDefault="00CA664E" w:rsidP="00CA664E">
      <w:pPr>
        <w:rPr>
          <w:rFonts w:ascii="仿宋" w:eastAsia="仿宋" w:hAnsi="仿宋"/>
          <w:sz w:val="44"/>
        </w:rPr>
      </w:pPr>
    </w:p>
    <w:p w:rsidR="00CA664E" w:rsidRPr="00862139" w:rsidRDefault="00CA664E" w:rsidP="00CA664E">
      <w:pPr>
        <w:ind w:firstLineChars="200" w:firstLine="640"/>
        <w:rPr>
          <w:rFonts w:ascii="仿宋" w:eastAsia="仿宋" w:hAnsi="仿宋"/>
          <w:sz w:val="32"/>
        </w:rPr>
      </w:pPr>
      <w:r w:rsidRPr="00862139">
        <w:rPr>
          <w:rFonts w:ascii="仿宋" w:eastAsia="仿宋" w:hAnsi="仿宋"/>
          <w:sz w:val="32"/>
        </w:rPr>
        <w:t>1.</w:t>
      </w:r>
      <w:r w:rsidRPr="00862139">
        <w:rPr>
          <w:rFonts w:ascii="仿宋" w:eastAsia="仿宋" w:hAnsi="仿宋" w:hint="eastAsia"/>
          <w:sz w:val="32"/>
        </w:rPr>
        <w:t>本表由主承建单位填写。</w:t>
      </w:r>
    </w:p>
    <w:p w:rsidR="00CA664E" w:rsidRPr="00862139" w:rsidRDefault="00CA664E" w:rsidP="00CA664E">
      <w:pPr>
        <w:ind w:firstLineChars="200" w:firstLine="640"/>
        <w:rPr>
          <w:rFonts w:ascii="仿宋" w:eastAsia="仿宋" w:hAnsi="仿宋"/>
          <w:sz w:val="32"/>
        </w:rPr>
      </w:pPr>
      <w:r w:rsidRPr="00862139">
        <w:rPr>
          <w:rFonts w:ascii="仿宋" w:eastAsia="仿宋" w:hAnsi="仿宋"/>
          <w:sz w:val="32"/>
        </w:rPr>
        <w:t>2.</w:t>
      </w:r>
      <w:r w:rsidRPr="00862139">
        <w:rPr>
          <w:rFonts w:ascii="仿宋" w:eastAsia="仿宋" w:hAnsi="仿宋" w:hint="eastAsia"/>
          <w:sz w:val="32"/>
        </w:rPr>
        <w:t>企业名称应为全称并加盖公章，专业类别按资质标准分类填写；工程名称应写全称。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 w:rsidRPr="00862139">
        <w:rPr>
          <w:rFonts w:ascii="仿宋" w:eastAsia="仿宋" w:hAnsi="仿宋" w:hint="eastAsia"/>
          <w:b/>
          <w:sz w:val="36"/>
        </w:rPr>
        <w:lastRenderedPageBreak/>
        <w:t>申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报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单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位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情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况</w:t>
      </w: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28"/>
        </w:rPr>
      </w:pPr>
      <w:r w:rsidRPr="00862139">
        <w:rPr>
          <w:rFonts w:ascii="仿宋" w:eastAsia="仿宋" w:hAnsi="仿宋"/>
          <w:sz w:val="32"/>
        </w:rPr>
        <w:t xml:space="preserve">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575"/>
        <w:gridCol w:w="1575"/>
        <w:gridCol w:w="1365"/>
        <w:gridCol w:w="1155"/>
        <w:gridCol w:w="1365"/>
        <w:gridCol w:w="1512"/>
      </w:tblGrid>
      <w:tr w:rsidR="00CA664E" w:rsidRPr="00862139" w:rsidTr="00127F9B">
        <w:trPr>
          <w:cantSplit/>
          <w:trHeight w:hRule="exact" w:val="655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主承建单位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参建单位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监理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项目总监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46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业主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127F9B">
        <w:trPr>
          <w:cantSplit/>
          <w:trHeight w:hRule="exact" w:val="5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A664E" w:rsidRPr="00BD6367" w:rsidRDefault="00CA664E" w:rsidP="00CA664E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 w:rsidRPr="00862139">
        <w:rPr>
          <w:rFonts w:ascii="仿宋" w:eastAsia="仿宋" w:hAnsi="仿宋"/>
          <w:sz w:val="36"/>
        </w:rPr>
        <w:br w:type="page"/>
      </w:r>
      <w:r w:rsidRPr="00BD6367">
        <w:rPr>
          <w:rFonts w:ascii="仿宋" w:eastAsia="仿宋" w:hAnsi="仿宋" w:hint="eastAsia"/>
          <w:b/>
          <w:sz w:val="36"/>
        </w:rPr>
        <w:lastRenderedPageBreak/>
        <w:t>工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程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概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12"/>
        <w:gridCol w:w="2180"/>
        <w:gridCol w:w="2180"/>
      </w:tblGrid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工程名称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工程地点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建筑面积</w:t>
            </w:r>
            <w:r w:rsidRPr="00BD6367">
              <w:rPr>
                <w:rFonts w:ascii="仿宋" w:eastAsia="仿宋" w:hAnsi="仿宋"/>
                <w:spacing w:val="-20"/>
                <w:sz w:val="24"/>
              </w:rPr>
              <w:t>(</w:t>
            </w: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平方米</w:t>
            </w:r>
            <w:r w:rsidRPr="00BD6367">
              <w:rPr>
                <w:rFonts w:ascii="仿宋" w:eastAsia="仿宋" w:hAnsi="仿宋"/>
                <w:spacing w:val="-20"/>
                <w:sz w:val="24"/>
              </w:rPr>
              <w:t>)/</w:t>
            </w: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规模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D6367">
              <w:rPr>
                <w:rFonts w:ascii="仿宋" w:eastAsia="仿宋" w:hAnsi="仿宋" w:hint="eastAsia"/>
                <w:sz w:val="24"/>
              </w:rPr>
              <w:t>工程造价</w:t>
            </w:r>
            <w:r w:rsidRPr="00BD6367">
              <w:rPr>
                <w:rFonts w:ascii="仿宋" w:eastAsia="仿宋" w:hAnsi="仿宋"/>
                <w:sz w:val="24"/>
              </w:rPr>
              <w:t>(</w:t>
            </w:r>
            <w:r w:rsidRPr="00BD6367">
              <w:rPr>
                <w:rFonts w:ascii="仿宋" w:eastAsia="仿宋" w:hAnsi="仿宋" w:hint="eastAsia"/>
                <w:sz w:val="24"/>
              </w:rPr>
              <w:t>万元</w:t>
            </w:r>
            <w:r w:rsidRPr="00BD6367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开工时间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竣工时间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质量情况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竣工备案时间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三阶段自评分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基础</w:t>
            </w:r>
            <w:r w:rsidRPr="00BD6367">
              <w:rPr>
                <w:rFonts w:ascii="仿宋" w:eastAsia="仿宋" w:hAnsi="仿宋"/>
                <w:sz w:val="30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30"/>
              </w:rPr>
              <w:t>主体结顶</w:t>
            </w:r>
            <w:r w:rsidRPr="00BD6367">
              <w:rPr>
                <w:rFonts w:ascii="仿宋" w:eastAsia="仿宋" w:hAnsi="仿宋"/>
                <w:sz w:val="30"/>
              </w:rPr>
              <w:t xml:space="preserve">        </w:t>
            </w:r>
            <w:r w:rsidRPr="00BD6367">
              <w:rPr>
                <w:rFonts w:ascii="仿宋" w:eastAsia="仿宋" w:hAnsi="仿宋" w:hint="eastAsia"/>
                <w:sz w:val="30"/>
              </w:rPr>
              <w:t>装饰</w:t>
            </w:r>
          </w:p>
        </w:tc>
      </w:tr>
      <w:tr w:rsidR="00CA664E" w:rsidRPr="00BD6367" w:rsidTr="00127F9B">
        <w:trPr>
          <w:cantSplit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</w:rPr>
            </w:pPr>
            <w:r w:rsidRPr="00BD6367">
              <w:rPr>
                <w:rFonts w:ascii="仿宋" w:eastAsia="仿宋" w:hAnsi="仿宋" w:hint="eastAsia"/>
                <w:b/>
                <w:sz w:val="30"/>
              </w:rPr>
              <w:t>申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报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理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由</w:t>
            </w:r>
          </w:p>
        </w:tc>
      </w:tr>
      <w:tr w:rsidR="00CA664E" w:rsidRPr="00BD6367" w:rsidTr="00127F9B">
        <w:trPr>
          <w:cantSplit/>
          <w:trHeight w:val="6917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</w:tc>
      </w:tr>
    </w:tbl>
    <w:p w:rsidR="00CA664E" w:rsidRPr="00BD6367" w:rsidRDefault="00CA664E" w:rsidP="00CA664E">
      <w:pPr>
        <w:spacing w:line="360" w:lineRule="auto"/>
        <w:rPr>
          <w:rFonts w:ascii="仿宋" w:eastAsia="仿宋" w:hAnsi="仿宋"/>
          <w:sz w:val="28"/>
        </w:rPr>
      </w:pPr>
      <w:r w:rsidRPr="00BD6367">
        <w:rPr>
          <w:rFonts w:ascii="仿宋" w:eastAsia="仿宋" w:hAnsi="仿宋" w:hint="eastAsia"/>
          <w:sz w:val="28"/>
        </w:rPr>
        <w:t>注：可另加附页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CA664E" w:rsidRPr="00E40E49" w:rsidTr="00127F9B">
        <w:trPr>
          <w:trHeight w:val="280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/>
                <w:sz w:val="28"/>
              </w:rPr>
              <w:lastRenderedPageBreak/>
              <w:br w:type="page"/>
            </w:r>
            <w:r w:rsidRPr="00BD6367">
              <w:rPr>
                <w:rFonts w:ascii="仿宋" w:eastAsia="仿宋" w:hAnsi="仿宋" w:hint="eastAsia"/>
                <w:sz w:val="28"/>
              </w:rPr>
              <w:t>工程所在地建设行政主管部门（安全监督部门）评价意见：（推荐申报省级标化工地的请予说明）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ind w:firstLineChars="1400" w:firstLine="3920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公章</w:t>
            </w:r>
            <w:r w:rsidRPr="00BD6367">
              <w:rPr>
                <w:rFonts w:ascii="仿宋" w:eastAsia="仿宋" w:hAnsi="仿宋"/>
                <w:sz w:val="28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CA664E" w:rsidRPr="00E40E49" w:rsidTr="00127F9B">
        <w:trPr>
          <w:trHeight w:val="2959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工程所在地建筑业行业协会评价意见：（推荐申报省级标化工地的请予说明）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公章</w:t>
            </w:r>
            <w:r w:rsidRPr="00BD6367">
              <w:rPr>
                <w:rFonts w:ascii="仿宋" w:eastAsia="仿宋" w:hAnsi="仿宋"/>
                <w:sz w:val="28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CA664E" w:rsidRPr="00E40E49" w:rsidTr="00127F9B">
        <w:trPr>
          <w:trHeight w:val="63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30"/>
                <w:szCs w:val="30"/>
              </w:rPr>
              <w:t>评选推荐委员会</w:t>
            </w:r>
            <w:r w:rsidRPr="00BD6367">
              <w:rPr>
                <w:rFonts w:ascii="仿宋" w:eastAsia="仿宋" w:hAnsi="仿宋" w:hint="eastAsia"/>
                <w:sz w:val="28"/>
              </w:rPr>
              <w:t>推荐意见：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/>
                <w:sz w:val="28"/>
              </w:rPr>
              <w:t xml:space="preserve">                               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CA664E" w:rsidRPr="00862139" w:rsidRDefault="00CA664E" w:rsidP="00CA664E">
      <w:pPr>
        <w:rPr>
          <w:rFonts w:ascii="仿宋" w:eastAsia="仿宋" w:hAnsi="仿宋"/>
        </w:rPr>
        <w:sectPr w:rsidR="00CA664E" w:rsidRPr="00862139" w:rsidSect="00BD6367">
          <w:footerReference w:type="even" r:id="rId4"/>
          <w:footerReference w:type="default" r:id="rId5"/>
          <w:pgSz w:w="11906" w:h="16838"/>
          <w:pgMar w:top="1361" w:right="1701" w:bottom="1361" w:left="1701" w:header="851" w:footer="992" w:gutter="0"/>
          <w:cols w:space="425"/>
          <w:docGrid w:type="lines" w:linePitch="312"/>
        </w:sectPr>
      </w:pPr>
    </w:p>
    <w:p w:rsidR="00CA664E" w:rsidRPr="00862139" w:rsidRDefault="00CA664E" w:rsidP="00CA664E">
      <w:pPr>
        <w:rPr>
          <w:rFonts w:ascii="仿宋" w:eastAsia="仿宋" w:hAnsi="仿宋"/>
          <w:sz w:val="30"/>
          <w:szCs w:val="30"/>
        </w:rPr>
      </w:pPr>
      <w:r w:rsidRPr="00862139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862139">
        <w:rPr>
          <w:rFonts w:ascii="仿宋" w:eastAsia="仿宋" w:hAnsi="仿宋" w:hint="eastAsia"/>
          <w:sz w:val="28"/>
          <w:szCs w:val="28"/>
        </w:rPr>
        <w:t>：</w:t>
      </w:r>
      <w:r w:rsidRPr="00862139">
        <w:rPr>
          <w:rFonts w:ascii="仿宋" w:eastAsia="仿宋" w:hAnsi="仿宋"/>
          <w:sz w:val="28"/>
          <w:szCs w:val="28"/>
        </w:rPr>
        <w:t xml:space="preserve">             </w:t>
      </w:r>
      <w:r w:rsidRPr="00862139">
        <w:rPr>
          <w:rFonts w:ascii="仿宋" w:eastAsia="仿宋" w:hAnsi="仿宋"/>
          <w:b/>
          <w:sz w:val="30"/>
          <w:szCs w:val="30"/>
        </w:rPr>
        <w:t>201</w:t>
      </w:r>
      <w:r>
        <w:rPr>
          <w:rFonts w:ascii="仿宋" w:eastAsia="仿宋" w:hAnsi="仿宋" w:hint="eastAsia"/>
          <w:b/>
          <w:sz w:val="30"/>
          <w:szCs w:val="30"/>
        </w:rPr>
        <w:t>7</w:t>
      </w:r>
      <w:r w:rsidRPr="00862139">
        <w:rPr>
          <w:rFonts w:ascii="仿宋" w:eastAsia="仿宋" w:hAnsi="仿宋" w:hint="eastAsia"/>
          <w:b/>
          <w:sz w:val="30"/>
          <w:szCs w:val="30"/>
        </w:rPr>
        <w:t>年度舟山市建筑工程</w:t>
      </w:r>
      <w:r>
        <w:rPr>
          <w:rFonts w:ascii="仿宋" w:eastAsia="仿宋" w:hAnsi="仿宋" w:hint="eastAsia"/>
          <w:b/>
          <w:sz w:val="30"/>
          <w:szCs w:val="30"/>
        </w:rPr>
        <w:t>创</w:t>
      </w:r>
      <w:r w:rsidRPr="00862139">
        <w:rPr>
          <w:rFonts w:ascii="仿宋" w:eastAsia="仿宋" w:hAnsi="仿宋" w:hint="eastAsia"/>
          <w:b/>
          <w:sz w:val="30"/>
          <w:szCs w:val="30"/>
        </w:rPr>
        <w:t>安全文明施工标准化工地申报项目汇总表</w:t>
      </w:r>
    </w:p>
    <w:p w:rsidR="00CA664E" w:rsidRPr="00862139" w:rsidRDefault="00CA664E" w:rsidP="00CA664E">
      <w:pPr>
        <w:rPr>
          <w:rFonts w:ascii="仿宋" w:eastAsia="仿宋" w:hAnsi="仿宋"/>
        </w:rPr>
      </w:pPr>
      <w:r w:rsidRPr="00862139">
        <w:rPr>
          <w:rFonts w:ascii="仿宋" w:eastAsia="仿宋" w:hAnsi="仿宋" w:hint="eastAsia"/>
          <w:szCs w:val="21"/>
        </w:rPr>
        <w:t>报送单位（公章）：</w:t>
      </w:r>
      <w:r>
        <w:rPr>
          <w:rFonts w:ascii="仿宋" w:eastAsia="仿宋" w:hAnsi="仿宋" w:hint="eastAsia"/>
          <w:szCs w:val="21"/>
        </w:rPr>
        <w:t xml:space="preserve">                                                  </w:t>
      </w:r>
      <w:r w:rsidRPr="00862139">
        <w:rPr>
          <w:rFonts w:ascii="仿宋" w:eastAsia="仿宋" w:hAnsi="仿宋" w:hint="eastAsia"/>
        </w:rPr>
        <w:t>填表日期：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18"/>
        <w:gridCol w:w="1080"/>
        <w:gridCol w:w="1800"/>
        <w:gridCol w:w="1080"/>
        <w:gridCol w:w="1440"/>
        <w:gridCol w:w="1440"/>
        <w:gridCol w:w="1260"/>
        <w:gridCol w:w="1260"/>
        <w:gridCol w:w="900"/>
        <w:gridCol w:w="1440"/>
        <w:gridCol w:w="1440"/>
      </w:tblGrid>
      <w:tr w:rsidR="00CA664E" w:rsidRPr="00862139" w:rsidTr="00127F9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工程名称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建设单位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施工单位及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资质等级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项目经理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监理单位及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资质等级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项目总监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建筑面积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（</w:t>
            </w:r>
            <w:r w:rsidRPr="00862139">
              <w:rPr>
                <w:rFonts w:ascii="仿宋" w:eastAsia="仿宋" w:hAnsi="仿宋"/>
              </w:rPr>
              <w:t>M</w:t>
            </w:r>
            <w:r w:rsidRPr="00862139">
              <w:rPr>
                <w:rFonts w:ascii="仿宋" w:eastAsia="仿宋" w:hAnsi="仿宋"/>
                <w:vertAlign w:val="superscript"/>
              </w:rPr>
              <w:t>2</w:t>
            </w:r>
            <w:r w:rsidRPr="00862139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工程造价（万元）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结构类型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开工</w:t>
            </w:r>
            <w:r w:rsidRPr="00862139">
              <w:rPr>
                <w:rFonts w:ascii="仿宋" w:eastAsia="仿宋" w:hAnsi="仿宋"/>
              </w:rPr>
              <w:t>/</w:t>
            </w:r>
            <w:r w:rsidRPr="00862139">
              <w:rPr>
                <w:rFonts w:ascii="仿宋" w:eastAsia="仿宋" w:hAnsi="仿宋" w:hint="eastAsia"/>
              </w:rPr>
              <w:t>结顶</w:t>
            </w:r>
            <w:r w:rsidRPr="00862139">
              <w:rPr>
                <w:rFonts w:ascii="仿宋" w:eastAsia="仿宋" w:hAnsi="仿宋"/>
              </w:rPr>
              <w:t>/</w:t>
            </w:r>
            <w:r w:rsidRPr="00862139">
              <w:rPr>
                <w:rFonts w:ascii="仿宋" w:eastAsia="仿宋" w:hAnsi="仿宋" w:hint="eastAsia"/>
              </w:rPr>
              <w:t>竣工日期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备注</w:t>
            </w: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A664E" w:rsidRPr="00862139" w:rsidRDefault="00CA664E" w:rsidP="00CA664E">
      <w:pPr>
        <w:widowControl/>
        <w:rPr>
          <w:rFonts w:ascii="仿宋" w:eastAsia="仿宋" w:hAnsi="仿宋"/>
        </w:rPr>
      </w:pPr>
      <w:r w:rsidRPr="00862139">
        <w:rPr>
          <w:rFonts w:ascii="仿宋" w:eastAsia="仿宋" w:hAnsi="仿宋" w:hint="eastAsia"/>
          <w:kern w:val="0"/>
        </w:rPr>
        <w:t>注：</w:t>
      </w:r>
      <w:r w:rsidRPr="00862139">
        <w:rPr>
          <w:rFonts w:ascii="仿宋" w:eastAsia="仿宋" w:hAnsi="仿宋"/>
          <w:kern w:val="0"/>
        </w:rPr>
        <w:t>1</w:t>
      </w:r>
      <w:r w:rsidRPr="00862139">
        <w:rPr>
          <w:rFonts w:ascii="仿宋" w:eastAsia="仿宋" w:hAnsi="仿宋" w:hint="eastAsia"/>
          <w:kern w:val="0"/>
        </w:rPr>
        <w:t>、企业名称、工程名称应填写全称，内容应与施工许可证一致，面积、造价、结构类型及</w:t>
      </w:r>
      <w:r w:rsidRPr="00862139">
        <w:rPr>
          <w:rFonts w:ascii="仿宋" w:eastAsia="仿宋" w:hAnsi="仿宋" w:hint="eastAsia"/>
        </w:rPr>
        <w:t>开工</w:t>
      </w:r>
      <w:r w:rsidRPr="00862139">
        <w:rPr>
          <w:rFonts w:ascii="仿宋" w:eastAsia="仿宋" w:hAnsi="仿宋"/>
        </w:rPr>
        <w:t>/</w:t>
      </w:r>
      <w:r w:rsidRPr="00862139">
        <w:rPr>
          <w:rFonts w:ascii="仿宋" w:eastAsia="仿宋" w:hAnsi="仿宋" w:hint="eastAsia"/>
        </w:rPr>
        <w:t>结顶</w:t>
      </w:r>
      <w:r w:rsidRPr="00862139">
        <w:rPr>
          <w:rFonts w:ascii="仿宋" w:eastAsia="仿宋" w:hAnsi="仿宋"/>
        </w:rPr>
        <w:t>/</w:t>
      </w:r>
      <w:r w:rsidRPr="00862139">
        <w:rPr>
          <w:rFonts w:ascii="仿宋" w:eastAsia="仿宋" w:hAnsi="仿宋" w:hint="eastAsia"/>
        </w:rPr>
        <w:t>竣工日期与申报材料相符。</w:t>
      </w:r>
      <w:r w:rsidRPr="00862139">
        <w:rPr>
          <w:rFonts w:ascii="仿宋" w:eastAsia="仿宋" w:hAnsi="仿宋"/>
        </w:rPr>
        <w:t>2</w:t>
      </w:r>
      <w:r w:rsidRPr="00862139">
        <w:rPr>
          <w:rFonts w:ascii="仿宋" w:eastAsia="仿宋" w:hAnsi="仿宋" w:hint="eastAsia"/>
        </w:rPr>
        <w:t>、推荐申报省级标化工地的在备注栏里进行说明。</w:t>
      </w:r>
      <w:r w:rsidRPr="00862139">
        <w:rPr>
          <w:rFonts w:ascii="仿宋" w:eastAsia="仿宋" w:hAnsi="仿宋"/>
        </w:rPr>
        <w:t>3</w:t>
      </w:r>
      <w:r w:rsidRPr="00862139">
        <w:rPr>
          <w:rFonts w:ascii="仿宋" w:eastAsia="仿宋" w:hAnsi="仿宋" w:hint="eastAsia"/>
        </w:rPr>
        <w:t>、</w:t>
      </w:r>
      <w:r w:rsidRPr="00862139">
        <w:rPr>
          <w:rFonts w:ascii="仿宋" w:eastAsia="仿宋" w:hAnsi="仿宋" w:hint="eastAsia"/>
          <w:kern w:val="0"/>
        </w:rPr>
        <w:t>上报本表时，一并提交电子稿（</w:t>
      </w:r>
      <w:r w:rsidRPr="00862139">
        <w:rPr>
          <w:rFonts w:ascii="仿宋" w:eastAsia="仿宋" w:hAnsi="仿宋"/>
          <w:kern w:val="0"/>
        </w:rPr>
        <w:t>EXCEL</w:t>
      </w:r>
      <w:r w:rsidRPr="00862139">
        <w:rPr>
          <w:rFonts w:ascii="仿宋" w:eastAsia="仿宋" w:hAnsi="仿宋" w:hint="eastAsia"/>
          <w:kern w:val="0"/>
        </w:rPr>
        <w:t>形式）</w:t>
      </w:r>
      <w:r>
        <w:rPr>
          <w:rFonts w:ascii="仿宋" w:eastAsia="仿宋" w:hAnsi="仿宋" w:hint="eastAsia"/>
          <w:kern w:val="0"/>
        </w:rPr>
        <w:t>。</w:t>
      </w:r>
    </w:p>
    <w:p w:rsidR="00AF1775" w:rsidRDefault="00AF1775" w:rsidP="00CA664E">
      <w:pPr>
        <w:pStyle w:val="a6"/>
        <w:spacing w:afterLines="50"/>
      </w:pPr>
    </w:p>
    <w:sectPr w:rsidR="00AF1775" w:rsidSect="00CA664E">
      <w:headerReference w:type="default" r:id="rId6"/>
      <w:footerReference w:type="even" r:id="rId7"/>
      <w:footerReference w:type="default" r:id="rId8"/>
      <w:pgSz w:w="16838" w:h="11906" w:orient="landscape"/>
      <w:pgMar w:top="1644" w:right="1588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4E" w:rsidRDefault="00CA664E" w:rsidP="00616E6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64E" w:rsidRDefault="00CA66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4E" w:rsidRDefault="00CA664E" w:rsidP="00616E6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664E" w:rsidRDefault="00CA66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CA664E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CA664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CA664E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B34DEE" w:rsidRDefault="00CA664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CA664E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64E"/>
    <w:rsid w:val="00AF1775"/>
    <w:rsid w:val="00CA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CA664E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CA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A66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A664E"/>
  </w:style>
  <w:style w:type="paragraph" w:styleId="a5">
    <w:name w:val="header"/>
    <w:basedOn w:val="a"/>
    <w:link w:val="Char0"/>
    <w:rsid w:val="00CA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A664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CA664E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CA664E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2017-08-23T07:15:00Z</dcterms:created>
  <dcterms:modified xsi:type="dcterms:W3CDTF">2017-08-23T07:18:00Z</dcterms:modified>
</cp:coreProperties>
</file>