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61" w:rsidRDefault="00C10220" w:rsidP="006D6136">
      <w:pPr>
        <w:widowControl/>
        <w:jc w:val="center"/>
        <w:rPr>
          <w:rFonts w:ascii="仿宋_GB2312" w:eastAsia="仿宋_GB2312" w:hint="eastAsia"/>
          <w:b/>
          <w:bCs/>
          <w:kern w:val="0"/>
          <w:sz w:val="36"/>
          <w:szCs w:val="36"/>
        </w:rPr>
      </w:pPr>
      <w:r w:rsidRPr="00C10220">
        <w:rPr>
          <w:rFonts w:ascii="仿宋_GB2312" w:eastAsia="仿宋_GB2312"/>
          <w:b/>
          <w:bCs/>
          <w:kern w:val="0"/>
          <w:sz w:val="36"/>
          <w:szCs w:val="36"/>
        </w:rPr>
        <w:t>关于</w:t>
      </w:r>
      <w:r w:rsidR="00CE4EE1">
        <w:rPr>
          <w:rFonts w:ascii="仿宋_GB2312" w:eastAsia="仿宋_GB2312"/>
          <w:b/>
          <w:bCs/>
          <w:kern w:val="0"/>
          <w:sz w:val="36"/>
          <w:szCs w:val="36"/>
        </w:rPr>
        <w:t>市外承建项目推荐申报</w:t>
      </w:r>
      <w:r w:rsidR="00CE4EE1">
        <w:rPr>
          <w:rFonts w:ascii="仿宋_GB2312" w:eastAsia="仿宋_GB2312" w:hint="eastAsia"/>
          <w:b/>
          <w:bCs/>
          <w:kern w:val="0"/>
          <w:sz w:val="36"/>
          <w:szCs w:val="36"/>
        </w:rPr>
        <w:t>2024年度</w:t>
      </w:r>
    </w:p>
    <w:p w:rsidR="006D6136" w:rsidRDefault="00CE4EE1" w:rsidP="006D6136">
      <w:pPr>
        <w:widowControl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>
        <w:rPr>
          <w:rFonts w:ascii="仿宋_GB2312" w:eastAsia="仿宋_GB2312" w:hint="eastAsia"/>
          <w:b/>
          <w:bCs/>
          <w:kern w:val="0"/>
          <w:sz w:val="36"/>
          <w:szCs w:val="36"/>
        </w:rPr>
        <w:t>舟山市建筑工程海山杯（优质工程）</w:t>
      </w:r>
      <w:r w:rsidR="00C10220" w:rsidRPr="00C10220">
        <w:rPr>
          <w:rFonts w:ascii="仿宋_GB2312" w:eastAsia="仿宋_GB2312"/>
          <w:b/>
          <w:bCs/>
          <w:kern w:val="0"/>
          <w:sz w:val="36"/>
          <w:szCs w:val="36"/>
        </w:rPr>
        <w:t>的</w:t>
      </w:r>
      <w:r w:rsidR="006D6136">
        <w:rPr>
          <w:rFonts w:ascii="仿宋_GB2312" w:eastAsia="仿宋_GB2312" w:hint="eastAsia"/>
          <w:b/>
          <w:bCs/>
          <w:kern w:val="0"/>
          <w:sz w:val="36"/>
          <w:szCs w:val="36"/>
        </w:rPr>
        <w:t>公示</w:t>
      </w:r>
    </w:p>
    <w:p w:rsidR="006D6136" w:rsidRDefault="006D6136" w:rsidP="006D6136">
      <w:pPr>
        <w:widowControl/>
        <w:ind w:firstLine="730"/>
        <w:rPr>
          <w:rFonts w:ascii="仿宋_GB2312" w:eastAsia="仿宋_GB2312"/>
          <w:kern w:val="0"/>
          <w:sz w:val="44"/>
          <w:szCs w:val="44"/>
        </w:rPr>
      </w:pPr>
      <w:r>
        <w:rPr>
          <w:rFonts w:ascii="仿宋_GB2312" w:eastAsia="仿宋_GB2312" w:hint="eastAsia"/>
          <w:kern w:val="0"/>
          <w:sz w:val="44"/>
          <w:szCs w:val="44"/>
        </w:rPr>
        <w:t xml:space="preserve"> </w:t>
      </w:r>
    </w:p>
    <w:p w:rsidR="00BB7A81" w:rsidRDefault="00CE4EE1" w:rsidP="00C10220">
      <w:pPr>
        <w:widowControl/>
        <w:ind w:firstLine="7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根据</w:t>
      </w:r>
      <w:r w:rsidRPr="00891086">
        <w:rPr>
          <w:rFonts w:ascii="仿宋" w:eastAsia="仿宋" w:hAnsi="仿宋" w:hint="eastAsia"/>
          <w:sz w:val="32"/>
          <w:szCs w:val="32"/>
        </w:rPr>
        <w:t>舟山市住房和城乡建设局</w:t>
      </w:r>
      <w:r>
        <w:rPr>
          <w:rFonts w:ascii="仿宋" w:eastAsia="仿宋" w:hAnsi="仿宋" w:hint="eastAsia"/>
          <w:sz w:val="32"/>
          <w:szCs w:val="32"/>
        </w:rPr>
        <w:t>下发的《</w:t>
      </w:r>
      <w:r w:rsidRPr="00891086">
        <w:rPr>
          <w:rFonts w:ascii="仿宋" w:eastAsia="仿宋" w:hAnsi="仿宋" w:hint="eastAsia"/>
          <w:sz w:val="32"/>
          <w:szCs w:val="32"/>
        </w:rPr>
        <w:t>舟山市住房和城乡建设局关于开展</w:t>
      </w:r>
      <w:r w:rsidRPr="00891086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 w:rsidRPr="00891086">
        <w:rPr>
          <w:rFonts w:ascii="仿宋" w:eastAsia="仿宋" w:hAnsi="仿宋"/>
          <w:sz w:val="32"/>
          <w:szCs w:val="32"/>
        </w:rPr>
        <w:t xml:space="preserve"> </w:t>
      </w:r>
      <w:r w:rsidRPr="00891086">
        <w:rPr>
          <w:rFonts w:ascii="仿宋" w:eastAsia="仿宋" w:hAnsi="仿宋" w:hint="eastAsia"/>
          <w:sz w:val="32"/>
          <w:szCs w:val="32"/>
        </w:rPr>
        <w:t>年度舟山市建设工程海山杯（优质工程）</w:t>
      </w:r>
      <w:r>
        <w:rPr>
          <w:rFonts w:ascii="仿宋" w:eastAsia="仿宋" w:hAnsi="仿宋" w:hint="eastAsia"/>
          <w:sz w:val="32"/>
          <w:szCs w:val="32"/>
        </w:rPr>
        <w:t>考核推荐</w:t>
      </w:r>
      <w:r w:rsidRPr="00891086">
        <w:rPr>
          <w:rFonts w:ascii="仿宋" w:eastAsia="仿宋" w:hAnsi="仿宋" w:hint="eastAsia"/>
          <w:sz w:val="32"/>
          <w:szCs w:val="32"/>
        </w:rPr>
        <w:t>工作的通知</w:t>
      </w:r>
      <w:r>
        <w:rPr>
          <w:rFonts w:ascii="仿宋" w:eastAsia="仿宋" w:hAnsi="仿宋" w:hint="eastAsia"/>
          <w:sz w:val="32"/>
          <w:szCs w:val="32"/>
        </w:rPr>
        <w:t>》文件精神，市建协共收到我市建筑企业在市外承建的7个工程项目的申报资料</w:t>
      </w:r>
      <w:r w:rsidR="00DD2A97">
        <w:rPr>
          <w:rFonts w:ascii="仿宋" w:eastAsia="仿宋" w:hAnsi="仿宋" w:hint="eastAsia"/>
          <w:sz w:val="32"/>
          <w:szCs w:val="32"/>
        </w:rPr>
        <w:t>。协会组织相关专家对申报的资料根据海山杯（优质工程）考核认定的相关条件进行了审查，同意</w:t>
      </w:r>
      <w:r w:rsidR="00FC7ACA" w:rsidRPr="003048D9">
        <w:rPr>
          <w:rFonts w:ascii="仿宋" w:eastAsia="仿宋" w:hAnsi="仿宋" w:hint="eastAsia"/>
          <w:bCs/>
          <w:kern w:val="0"/>
          <w:sz w:val="32"/>
          <w:szCs w:val="32"/>
        </w:rPr>
        <w:t>商业及配套设施用房（二期）</w:t>
      </w:r>
      <w:r w:rsidR="00DD2A97">
        <w:rPr>
          <w:rFonts w:ascii="仿宋" w:eastAsia="仿宋" w:hAnsi="仿宋" w:hint="eastAsia"/>
          <w:sz w:val="32"/>
          <w:szCs w:val="32"/>
        </w:rPr>
        <w:t>等</w:t>
      </w:r>
      <w:r w:rsidR="00FC7ACA">
        <w:rPr>
          <w:rFonts w:ascii="仿宋" w:eastAsia="仿宋" w:hAnsi="仿宋" w:hint="eastAsia"/>
          <w:sz w:val="32"/>
          <w:szCs w:val="32"/>
        </w:rPr>
        <w:t>6</w:t>
      </w:r>
      <w:r w:rsidR="00DD2A97">
        <w:rPr>
          <w:rFonts w:ascii="仿宋" w:eastAsia="仿宋" w:hAnsi="仿宋" w:hint="eastAsia"/>
          <w:sz w:val="32"/>
          <w:szCs w:val="32"/>
        </w:rPr>
        <w:t>个项目推荐2024</w:t>
      </w:r>
      <w:r w:rsidR="00DD2A97" w:rsidRPr="00891086">
        <w:rPr>
          <w:rFonts w:ascii="仿宋" w:eastAsia="仿宋" w:hAnsi="仿宋"/>
          <w:sz w:val="32"/>
          <w:szCs w:val="32"/>
        </w:rPr>
        <w:t xml:space="preserve"> </w:t>
      </w:r>
      <w:r w:rsidR="00DD2A97" w:rsidRPr="00891086">
        <w:rPr>
          <w:rFonts w:ascii="仿宋" w:eastAsia="仿宋" w:hAnsi="仿宋" w:hint="eastAsia"/>
          <w:sz w:val="32"/>
          <w:szCs w:val="32"/>
        </w:rPr>
        <w:t>年度舟山市建设工程海山杯（优质工程）</w:t>
      </w:r>
      <w:r w:rsidR="00DD2A97">
        <w:rPr>
          <w:rFonts w:ascii="仿宋" w:eastAsia="仿宋" w:hAnsi="仿宋" w:hint="eastAsia"/>
          <w:sz w:val="32"/>
          <w:szCs w:val="32"/>
        </w:rPr>
        <w:t>，</w:t>
      </w:r>
      <w:r w:rsidR="00DD2A97">
        <w:rPr>
          <w:rFonts w:ascii="仿宋_GB2312" w:eastAsia="仿宋_GB2312" w:hint="eastAsia"/>
          <w:kern w:val="0"/>
          <w:sz w:val="32"/>
          <w:szCs w:val="32"/>
        </w:rPr>
        <w:t>现予以公示。</w:t>
      </w:r>
      <w:r w:rsidR="00DD2A97" w:rsidRPr="00BB7A81">
        <w:rPr>
          <w:rFonts w:ascii="仿宋" w:eastAsia="仿宋" w:hAnsi="仿宋" w:hint="eastAsia"/>
          <w:sz w:val="32"/>
          <w:szCs w:val="32"/>
        </w:rPr>
        <w:t>公示期</w:t>
      </w:r>
      <w:r w:rsidR="00BB7A81" w:rsidRPr="00BB7A81">
        <w:rPr>
          <w:rFonts w:ascii="仿宋" w:eastAsia="仿宋" w:hAnsi="仿宋"/>
          <w:sz w:val="32"/>
          <w:szCs w:val="32"/>
        </w:rPr>
        <w:t>截止日期</w:t>
      </w:r>
      <w:r w:rsidR="00DD2A97" w:rsidRPr="00BB7A81">
        <w:rPr>
          <w:rFonts w:ascii="仿宋" w:eastAsia="仿宋" w:hAnsi="仿宋" w:hint="eastAsia"/>
          <w:sz w:val="32"/>
          <w:szCs w:val="32"/>
        </w:rPr>
        <w:t>为3月15日</w:t>
      </w:r>
      <w:r w:rsidR="00BB7A81">
        <w:rPr>
          <w:rFonts w:ascii="仿宋" w:eastAsia="仿宋" w:hAnsi="仿宋" w:hint="eastAsia"/>
          <w:sz w:val="32"/>
          <w:szCs w:val="32"/>
        </w:rPr>
        <w:t>。</w:t>
      </w:r>
    </w:p>
    <w:p w:rsidR="00BB7A81" w:rsidRDefault="00BB7A81" w:rsidP="00C10220">
      <w:pPr>
        <w:widowControl/>
        <w:ind w:firstLine="730"/>
        <w:rPr>
          <w:rFonts w:ascii="仿宋_GB2312" w:eastAsia="仿宋_GB2312"/>
          <w:kern w:val="0"/>
          <w:sz w:val="32"/>
          <w:szCs w:val="32"/>
        </w:rPr>
      </w:pPr>
      <w:r w:rsidRPr="00BB7A81">
        <w:rPr>
          <w:rFonts w:ascii="仿宋_GB2312" w:eastAsia="仿宋_GB2312"/>
          <w:kern w:val="0"/>
          <w:sz w:val="32"/>
          <w:szCs w:val="32"/>
        </w:rPr>
        <w:t>任何单位及个人对</w:t>
      </w:r>
      <w:r>
        <w:rPr>
          <w:rFonts w:ascii="仿宋_GB2312" w:eastAsia="仿宋_GB2312"/>
          <w:kern w:val="0"/>
          <w:sz w:val="32"/>
          <w:szCs w:val="32"/>
        </w:rPr>
        <w:t>推荐项目</w:t>
      </w:r>
      <w:r w:rsidRPr="00BB7A81">
        <w:rPr>
          <w:rFonts w:ascii="仿宋_GB2312" w:eastAsia="仿宋_GB2312"/>
          <w:kern w:val="0"/>
          <w:sz w:val="32"/>
          <w:szCs w:val="32"/>
        </w:rPr>
        <w:t>有举报的，请在公示期内以书面形式向</w:t>
      </w:r>
      <w:r>
        <w:rPr>
          <w:rFonts w:ascii="仿宋_GB2312" w:eastAsia="仿宋_GB2312"/>
          <w:kern w:val="0"/>
          <w:sz w:val="32"/>
          <w:szCs w:val="32"/>
        </w:rPr>
        <w:t>市建筑业行业协会反映</w:t>
      </w:r>
      <w:r w:rsidRPr="00BB7A81">
        <w:rPr>
          <w:rFonts w:ascii="仿宋_GB2312" w:eastAsia="仿宋_GB2312"/>
          <w:kern w:val="0"/>
          <w:sz w:val="32"/>
          <w:szCs w:val="32"/>
        </w:rPr>
        <w:t>。反映情况应实事求是，以单位名义反映情况应加盖单位公章，以个人名义反映情况应签署真实姓名和联系电话</w:t>
      </w:r>
      <w:r>
        <w:rPr>
          <w:rFonts w:ascii="仿宋_GB2312" w:eastAsia="仿宋_GB2312"/>
          <w:kern w:val="0"/>
          <w:sz w:val="32"/>
          <w:szCs w:val="32"/>
        </w:rPr>
        <w:t>。</w:t>
      </w:r>
    </w:p>
    <w:p w:rsidR="00BB7A81" w:rsidRDefault="00BB7A81" w:rsidP="00C10220">
      <w:pPr>
        <w:widowControl/>
        <w:ind w:firstLine="73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联系地址：舟山临城新区千岛路193号建设大厦C座4022室。电话：2080064</w:t>
      </w:r>
    </w:p>
    <w:p w:rsidR="00C10220" w:rsidRDefault="00C10220" w:rsidP="00C1022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附件：拟</w:t>
      </w:r>
      <w:r w:rsidR="00BB7A81">
        <w:rPr>
          <w:rFonts w:ascii="仿宋_GB2312" w:eastAsia="仿宋_GB2312" w:hint="eastAsia"/>
          <w:kern w:val="0"/>
          <w:sz w:val="32"/>
          <w:szCs w:val="32"/>
        </w:rPr>
        <w:t>推荐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BB7A81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BB7A81" w:rsidRPr="00891086">
        <w:rPr>
          <w:rFonts w:ascii="仿宋" w:eastAsia="仿宋" w:hAnsi="仿宋" w:hint="eastAsia"/>
          <w:sz w:val="32"/>
          <w:szCs w:val="32"/>
        </w:rPr>
        <w:t>年度舟山市建设工程海山杯（优质工程）</w:t>
      </w:r>
      <w:r w:rsidR="00BB7A81">
        <w:rPr>
          <w:rFonts w:ascii="仿宋" w:eastAsia="仿宋" w:hAnsi="仿宋" w:hint="eastAsia"/>
          <w:sz w:val="32"/>
          <w:szCs w:val="32"/>
        </w:rPr>
        <w:t>项目</w:t>
      </w:r>
    </w:p>
    <w:p w:rsidR="00C10220" w:rsidRDefault="00C10220" w:rsidP="00C10220">
      <w:pPr>
        <w:spacing w:line="52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10220" w:rsidRDefault="00C10220" w:rsidP="00C10220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10220" w:rsidRDefault="00C10220" w:rsidP="00C10220">
      <w:pPr>
        <w:spacing w:line="52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舟山市建筑业行业协会</w:t>
      </w:r>
    </w:p>
    <w:p w:rsidR="00C10220" w:rsidRDefault="00C10220" w:rsidP="00C10220">
      <w:pPr>
        <w:widowControl/>
        <w:spacing w:line="520" w:lineRule="exact"/>
        <w:ind w:firstLine="6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202</w:t>
      </w:r>
      <w:r w:rsidR="00BB7A81">
        <w:rPr>
          <w:rFonts w:ascii="仿宋_GB2312" w:eastAsia="仿宋_GB2312" w:hAnsi="仿宋_GB2312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BB7A81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FF1DBC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BB7A81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6D6136" w:rsidRDefault="006D6136" w:rsidP="006D6136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附件：</w:t>
      </w:r>
    </w:p>
    <w:p w:rsidR="006D6136" w:rsidRDefault="006D6136" w:rsidP="00C26E36">
      <w:pPr>
        <w:widowControl/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</w:p>
    <w:p w:rsidR="00C26E36" w:rsidRPr="00BB7A81" w:rsidRDefault="00BB7A81" w:rsidP="00C26E36">
      <w:pPr>
        <w:widowControl/>
        <w:jc w:val="center"/>
        <w:rPr>
          <w:rFonts w:ascii="仿宋" w:eastAsia="仿宋" w:hAnsi="仿宋"/>
          <w:bCs/>
          <w:kern w:val="0"/>
          <w:sz w:val="36"/>
          <w:szCs w:val="36"/>
        </w:rPr>
      </w:pPr>
      <w:r w:rsidRPr="00BB7A81">
        <w:rPr>
          <w:rFonts w:ascii="仿宋_GB2312" w:eastAsia="仿宋_GB2312" w:hint="eastAsia"/>
          <w:kern w:val="0"/>
          <w:sz w:val="36"/>
          <w:szCs w:val="36"/>
        </w:rPr>
        <w:t>拟推荐</w:t>
      </w:r>
      <w:r w:rsidRPr="00BB7A81">
        <w:rPr>
          <w:rFonts w:ascii="仿宋_GB2312" w:eastAsia="仿宋_GB2312" w:hAnsi="仿宋_GB2312" w:cs="仿宋_GB2312" w:hint="eastAsia"/>
          <w:sz w:val="36"/>
          <w:szCs w:val="36"/>
        </w:rPr>
        <w:t>2024</w:t>
      </w:r>
      <w:r w:rsidRPr="00BB7A81">
        <w:rPr>
          <w:rFonts w:ascii="仿宋" w:eastAsia="仿宋" w:hAnsi="仿宋" w:hint="eastAsia"/>
          <w:sz w:val="36"/>
          <w:szCs w:val="36"/>
        </w:rPr>
        <w:t>年度舟山市建设工程海山杯（优质工程）项目</w:t>
      </w:r>
    </w:p>
    <w:p w:rsidR="00C26E36" w:rsidRDefault="00BB7A81" w:rsidP="00C26E36">
      <w:pPr>
        <w:widowControl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t>市外承建工程</w:t>
      </w:r>
    </w:p>
    <w:p w:rsidR="00C10220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1、</w:t>
      </w:r>
      <w:r w:rsidR="00C7044B" w:rsidRPr="003048D9">
        <w:rPr>
          <w:rFonts w:ascii="仿宋" w:eastAsia="仿宋" w:hAnsi="仿宋" w:hint="eastAsia"/>
          <w:bCs/>
          <w:kern w:val="0"/>
          <w:sz w:val="32"/>
          <w:szCs w:val="32"/>
        </w:rPr>
        <w:t>商业及配套设施用房（二期）</w:t>
      </w:r>
    </w:p>
    <w:p w:rsidR="00C7044B" w:rsidRDefault="00CB7D1E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</w:t>
      </w:r>
      <w:r w:rsidR="00C7044B">
        <w:rPr>
          <w:rFonts w:ascii="仿宋" w:eastAsia="仿宋" w:hAnsi="仿宋" w:hint="eastAsia"/>
          <w:bCs/>
          <w:kern w:val="0"/>
          <w:sz w:val="32"/>
          <w:szCs w:val="32"/>
        </w:rPr>
        <w:t>建设单位：</w:t>
      </w:r>
      <w:r w:rsidR="00C7044B" w:rsidRPr="003048D9">
        <w:rPr>
          <w:rFonts w:ascii="仿宋" w:eastAsia="仿宋" w:hAnsi="仿宋" w:hint="eastAsia"/>
          <w:bCs/>
          <w:kern w:val="0"/>
          <w:sz w:val="32"/>
          <w:szCs w:val="32"/>
        </w:rPr>
        <w:t>台州绿城泰业房地产开发有限公司</w:t>
      </w:r>
    </w:p>
    <w:p w:rsidR="00CB7D1E" w:rsidRDefault="00C7044B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</w:t>
      </w:r>
      <w:r w:rsidR="00CB7D1E">
        <w:rPr>
          <w:rFonts w:ascii="仿宋" w:eastAsia="仿宋" w:hAnsi="仿宋" w:hint="eastAsia"/>
          <w:bCs/>
          <w:kern w:val="0"/>
          <w:sz w:val="32"/>
          <w:szCs w:val="32"/>
        </w:rPr>
        <w:t>承建单位：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恒尊建设集团有限公司</w:t>
      </w:r>
      <w:r w:rsidR="00CB7D1E"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周江山</w:t>
      </w:r>
      <w:r w:rsidR="00CB7D1E"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Pr="00C7044B" w:rsidRDefault="00C7044B" w:rsidP="00C26E36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监理单位：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浙江一诚工程咨询有限公司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胡威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、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衢州绿城城投·礼贤未来社区E地块邻里中心项目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建设单位：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衢州绿城城投未来社区置业有限公司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恒尊建设集团有限公司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肖亮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P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监理单位：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浙江中兴工程咨询有限公司（郑军）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3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、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柯桥滨海工业区2017-17地块项目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建设单位：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绍兴柯桥聚杭房地产开发有限公司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弘业建设集团有限公司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应舟杰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P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监理单位：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浙江东城建设管理有限公司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屠炜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4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、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青山湖玫瑰园北区三期项目（藏风苑、听雨苑、岗亭及设备用房）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建设单位：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杭州临安西子房地产</w:t>
      </w:r>
      <w:r w:rsidRPr="003048D9">
        <w:rPr>
          <w:rFonts w:ascii="仿宋" w:eastAsia="仿宋" w:hAnsi="仿宋"/>
          <w:bCs/>
          <w:kern w:val="0"/>
          <w:sz w:val="32"/>
          <w:szCs w:val="32"/>
        </w:rPr>
        <w:t>开发有限公司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浙江舟山广宇建设有限公司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龚小舟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P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监理单位：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杭州同泽工程管理有限公司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Pr="003048D9">
        <w:rPr>
          <w:rFonts w:ascii="仿宋" w:eastAsia="仿宋" w:hAnsi="仿宋" w:hint="eastAsia"/>
          <w:bCs/>
          <w:kern w:val="0"/>
          <w:sz w:val="32"/>
          <w:szCs w:val="32"/>
        </w:rPr>
        <w:t>王德惠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5</w:t>
      </w:r>
      <w:r w:rsidRPr="00CB7D1E">
        <w:rPr>
          <w:rFonts w:ascii="仿宋" w:eastAsia="仿宋" w:hAnsi="仿宋" w:hint="eastAsia"/>
          <w:bCs/>
          <w:kern w:val="0"/>
          <w:sz w:val="32"/>
          <w:szCs w:val="32"/>
        </w:rPr>
        <w:t>、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绿城城市新区2号地块一期一标段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建设单位：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台州绿城泰业房地产</w:t>
      </w:r>
      <w:r w:rsidR="003048D9" w:rsidRPr="003048D9">
        <w:rPr>
          <w:rFonts w:ascii="仿宋" w:eastAsia="仿宋" w:hAnsi="仿宋"/>
          <w:bCs/>
          <w:kern w:val="0"/>
          <w:sz w:val="32"/>
          <w:szCs w:val="32"/>
        </w:rPr>
        <w:t>开发有限公司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浙江舟山广宇建设有限公司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万春生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P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监理单位：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浙江一诚工程咨询有限公司（迟江）</w:t>
      </w:r>
    </w:p>
    <w:p w:rsidR="00C7044B" w:rsidRDefault="00FC7ACA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6</w:t>
      </w:r>
      <w:r w:rsidR="00C7044B" w:rsidRPr="00CB7D1E">
        <w:rPr>
          <w:rFonts w:ascii="仿宋" w:eastAsia="仿宋" w:hAnsi="仿宋" w:hint="eastAsia"/>
          <w:bCs/>
          <w:kern w:val="0"/>
          <w:sz w:val="32"/>
          <w:szCs w:val="32"/>
        </w:rPr>
        <w:t>、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恒心路（滨河路—闽侯一中）道路工程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建设单位：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闽侯县建设投资集团有限公司</w:t>
      </w:r>
    </w:p>
    <w:p w:rsid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承建单位：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浙江广盛环境建设集团有限公司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（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张禄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）</w:t>
      </w:r>
    </w:p>
    <w:p w:rsidR="00C7044B" w:rsidRPr="00C7044B" w:rsidRDefault="00C7044B" w:rsidP="00C7044B">
      <w:pPr>
        <w:widowControl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  监理单位：</w:t>
      </w:r>
      <w:r w:rsidR="003048D9" w:rsidRPr="003048D9">
        <w:rPr>
          <w:rFonts w:ascii="仿宋" w:eastAsia="仿宋" w:hAnsi="仿宋" w:hint="eastAsia"/>
          <w:bCs/>
          <w:kern w:val="0"/>
          <w:sz w:val="32"/>
          <w:szCs w:val="32"/>
        </w:rPr>
        <w:t>中峡建设发展有限公司（刘菁）</w:t>
      </w:r>
    </w:p>
    <w:sectPr w:rsidR="00C7044B" w:rsidRPr="00C7044B" w:rsidSect="00E8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05" w:rsidRDefault="00FC4405" w:rsidP="00C10220">
      <w:r>
        <w:separator/>
      </w:r>
    </w:p>
  </w:endnote>
  <w:endnote w:type="continuationSeparator" w:id="1">
    <w:p w:rsidR="00FC4405" w:rsidRDefault="00FC4405" w:rsidP="00C1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05" w:rsidRDefault="00FC4405" w:rsidP="00C10220">
      <w:r>
        <w:separator/>
      </w:r>
    </w:p>
  </w:footnote>
  <w:footnote w:type="continuationSeparator" w:id="1">
    <w:p w:rsidR="00FC4405" w:rsidRDefault="00FC4405" w:rsidP="00C10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E36"/>
    <w:rsid w:val="00057FF4"/>
    <w:rsid w:val="000D009B"/>
    <w:rsid w:val="000D3527"/>
    <w:rsid w:val="00193A51"/>
    <w:rsid w:val="003048D9"/>
    <w:rsid w:val="00400A80"/>
    <w:rsid w:val="00491680"/>
    <w:rsid w:val="006D6136"/>
    <w:rsid w:val="00735500"/>
    <w:rsid w:val="00893483"/>
    <w:rsid w:val="008D5717"/>
    <w:rsid w:val="00942526"/>
    <w:rsid w:val="00966F56"/>
    <w:rsid w:val="00B17DDC"/>
    <w:rsid w:val="00BB7A81"/>
    <w:rsid w:val="00C10220"/>
    <w:rsid w:val="00C26E36"/>
    <w:rsid w:val="00C7044B"/>
    <w:rsid w:val="00CB7D1E"/>
    <w:rsid w:val="00CE4EE1"/>
    <w:rsid w:val="00D94E72"/>
    <w:rsid w:val="00DD2A97"/>
    <w:rsid w:val="00E15E68"/>
    <w:rsid w:val="00E80FCD"/>
    <w:rsid w:val="00E91ECB"/>
    <w:rsid w:val="00F46B61"/>
    <w:rsid w:val="00FC4405"/>
    <w:rsid w:val="00FC7ACA"/>
    <w:rsid w:val="00F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193A5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autoRedefine/>
    <w:rsid w:val="00C26E36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p0">
    <w:name w:val="p0"/>
    <w:basedOn w:val="a"/>
    <w:rsid w:val="00C26E36"/>
    <w:pPr>
      <w:widowControl/>
    </w:pPr>
    <w:rPr>
      <w:kern w:val="0"/>
      <w:szCs w:val="21"/>
    </w:rPr>
  </w:style>
  <w:style w:type="paragraph" w:styleId="a3">
    <w:name w:val="Document Map"/>
    <w:basedOn w:val="a"/>
    <w:link w:val="Char0"/>
    <w:uiPriority w:val="99"/>
    <w:semiHidden/>
    <w:unhideWhenUsed/>
    <w:rsid w:val="00C26E36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C26E36"/>
    <w:rPr>
      <w:rFonts w:ascii="宋体" w:eastAsia="宋体" w:hAnsi="Times New Roman" w:cs="Times New Roman"/>
      <w:sz w:val="18"/>
      <w:szCs w:val="18"/>
    </w:rPr>
  </w:style>
  <w:style w:type="character" w:customStyle="1" w:styleId="15">
    <w:name w:val="15"/>
    <w:basedOn w:val="a0"/>
    <w:rsid w:val="006D6136"/>
    <w:rPr>
      <w:rFonts w:ascii="Times New Roman" w:hAnsi="Times New Roman" w:cs="Times New Roman" w:hint="default"/>
      <w:color w:val="0000FF"/>
      <w:u w:val="single"/>
    </w:rPr>
  </w:style>
  <w:style w:type="paragraph" w:customStyle="1" w:styleId="p15">
    <w:name w:val="p15"/>
    <w:basedOn w:val="a"/>
    <w:rsid w:val="00893483"/>
    <w:pPr>
      <w:widowControl/>
    </w:pPr>
    <w:rPr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193A51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193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C1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102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1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10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E73B-7276-4D7E-BDDC-A5813D3F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160</Words>
  <Characters>918</Characters>
  <Application>Microsoft Office Word</Application>
  <DocSecurity>0</DocSecurity>
  <Lines>7</Lines>
  <Paragraphs>2</Paragraphs>
  <ScaleCrop>false</ScaleCrop>
  <Company>MS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2023-12-12T01:31:00Z</cp:lastPrinted>
  <dcterms:created xsi:type="dcterms:W3CDTF">2024-03-13T01:08:00Z</dcterms:created>
  <dcterms:modified xsi:type="dcterms:W3CDTF">2024-03-13T06:41:00Z</dcterms:modified>
</cp:coreProperties>
</file>